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57E2" w14:textId="643B967F" w:rsidR="007578FE" w:rsidRPr="007423F8" w:rsidRDefault="007578FE" w:rsidP="000B35C1">
      <w:pPr>
        <w:pStyle w:val="BodyText"/>
        <w:spacing w:before="1"/>
        <w:rPr>
          <w:rFonts w:ascii="Trebuchet MS" w:hAnsi="Trebuchet MS"/>
          <w:w w:val="80"/>
          <w:u w:val="single"/>
        </w:rPr>
      </w:pPr>
      <w:bookmarkStart w:id="0" w:name="_Toc219974501"/>
      <w:r w:rsidRPr="007423F8">
        <w:rPr>
          <w:rFonts w:ascii="Trebuchet MS" w:hAnsi="Trebuchet MS"/>
          <w:w w:val="80"/>
          <w:u w:val="single"/>
        </w:rPr>
        <w:t>FORM-II</w:t>
      </w:r>
      <w:bookmarkEnd w:id="0"/>
    </w:p>
    <w:p w14:paraId="3B9DF257" w14:textId="0A77BB12" w:rsidR="007578FE" w:rsidRPr="00AD1569" w:rsidRDefault="007578FE" w:rsidP="007578FE">
      <w:pPr>
        <w:pStyle w:val="BodyText"/>
        <w:tabs>
          <w:tab w:val="left" w:pos="1182"/>
        </w:tabs>
        <w:spacing w:before="4"/>
        <w:ind w:right="639"/>
        <w:rPr>
          <w:rFonts w:ascii="Trebuchet MS" w:hAnsi="Trebuchet MS"/>
          <w:sz w:val="3"/>
        </w:rPr>
      </w:pPr>
      <w:r w:rsidRPr="00AD1569">
        <w:rPr>
          <w:rFonts w:ascii="Trebuchet MS" w:eastAsia="Arial" w:hAnsi="Trebuchet MS" w:cs="Arial"/>
          <w:b/>
          <w:bCs/>
          <w:spacing w:val="-2"/>
          <w:w w:val="65"/>
          <w:sz w:val="20"/>
          <w:szCs w:val="20"/>
        </w:rPr>
        <w:tab/>
      </w:r>
    </w:p>
    <w:tbl>
      <w:tblPr>
        <w:tblpPr w:leftFromText="180" w:rightFromText="180" w:vertAnchor="page" w:horzAnchor="margin" w:tblpY="1771"/>
        <w:tblW w:w="47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2207"/>
        <w:gridCol w:w="1478"/>
        <w:gridCol w:w="1956"/>
        <w:gridCol w:w="1339"/>
        <w:gridCol w:w="1451"/>
        <w:gridCol w:w="1721"/>
        <w:gridCol w:w="1522"/>
        <w:gridCol w:w="1207"/>
      </w:tblGrid>
      <w:tr w:rsidR="005D1CC2" w:rsidRPr="00AD1569" w14:paraId="042F3C08" w14:textId="77777777" w:rsidTr="005D1CC2">
        <w:trPr>
          <w:trHeight w:val="1253"/>
        </w:trPr>
        <w:tc>
          <w:tcPr>
            <w:tcW w:w="5000" w:type="pct"/>
            <w:gridSpan w:val="9"/>
          </w:tcPr>
          <w:p w14:paraId="7A693B80" w14:textId="77777777" w:rsidR="005D1CC2" w:rsidRPr="00AD1569" w:rsidRDefault="005D1CC2" w:rsidP="005D1CC2">
            <w:pPr>
              <w:pStyle w:val="TableParagraph"/>
              <w:tabs>
                <w:tab w:val="left" w:pos="12390"/>
              </w:tabs>
              <w:spacing w:line="275" w:lineRule="exact"/>
              <w:jc w:val="center"/>
              <w:rPr>
                <w:rFonts w:ascii="Trebuchet MS" w:hAnsi="Trebuchet MS"/>
                <w:b/>
                <w:sz w:val="24"/>
                <w:szCs w:val="20"/>
              </w:rPr>
            </w:pPr>
            <w:r w:rsidRPr="00AD1569">
              <w:rPr>
                <w:rFonts w:ascii="Trebuchet MS" w:hAnsi="Trebuchet MS"/>
                <w:b/>
                <w:w w:val="80"/>
                <w:sz w:val="24"/>
                <w:szCs w:val="20"/>
              </w:rPr>
              <w:t>FUND</w:t>
            </w:r>
            <w:r w:rsidRPr="00AD1569">
              <w:rPr>
                <w:rFonts w:ascii="Trebuchet MS" w:hAnsi="Trebuchet MS"/>
                <w:b/>
                <w:spacing w:val="-11"/>
                <w:sz w:val="24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0"/>
              </w:rPr>
              <w:t>REQUISITION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0"/>
              </w:rPr>
              <w:t>FOR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0"/>
              </w:rPr>
              <w:t>R&amp;D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0"/>
              </w:rPr>
              <w:t>PROJECT</w:t>
            </w:r>
            <w:r w:rsidRPr="00AD1569">
              <w:rPr>
                <w:rFonts w:ascii="Trebuchet MS" w:hAnsi="Trebuchet MS"/>
                <w:b/>
                <w:spacing w:val="-14"/>
                <w:sz w:val="24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0"/>
              </w:rPr>
              <w:t>FUNDED</w:t>
            </w:r>
            <w:r w:rsidRPr="00AD1569">
              <w:rPr>
                <w:rFonts w:ascii="Trebuchet MS" w:hAnsi="Trebuchet MS"/>
                <w:b/>
                <w:spacing w:val="-2"/>
                <w:w w:val="80"/>
                <w:sz w:val="24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0"/>
              </w:rPr>
              <w:t>BY</w:t>
            </w:r>
            <w:r w:rsidRPr="00AD1569">
              <w:rPr>
                <w:rFonts w:ascii="Trebuchet MS" w:hAnsi="Trebuchet MS"/>
                <w:b/>
                <w:spacing w:val="-1"/>
                <w:w w:val="80"/>
                <w:sz w:val="24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5"/>
                <w:w w:val="80"/>
                <w:sz w:val="24"/>
                <w:szCs w:val="20"/>
              </w:rPr>
              <w:t>CIL</w:t>
            </w:r>
          </w:p>
          <w:p w14:paraId="321C922A" w14:textId="77777777" w:rsidR="005D1CC2" w:rsidRPr="00AD1569" w:rsidRDefault="005D1CC2" w:rsidP="005D1CC2">
            <w:pPr>
              <w:pStyle w:val="TableParagraph"/>
              <w:tabs>
                <w:tab w:val="left" w:leader="dot" w:pos="7832"/>
              </w:tabs>
              <w:ind w:left="112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90"/>
                <w:sz w:val="20"/>
                <w:szCs w:val="20"/>
              </w:rPr>
              <w:t>Name of the project</w:t>
            </w:r>
            <w:r w:rsidRPr="00AD1569">
              <w:rPr>
                <w:rFonts w:ascii="Trebuchet MS" w:hAnsi="Trebuchet MS"/>
                <w:sz w:val="20"/>
                <w:szCs w:val="20"/>
              </w:rPr>
              <w:tab/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 xml:space="preserve">Bank Ac. No. ……………………………………                                      </w:t>
            </w:r>
          </w:p>
          <w:p w14:paraId="0D20280F" w14:textId="77777777" w:rsidR="005D1CC2" w:rsidRPr="00AD1569" w:rsidRDefault="005D1CC2" w:rsidP="005D1CC2">
            <w:pPr>
              <w:pStyle w:val="TableParagraph"/>
              <w:tabs>
                <w:tab w:val="left" w:leader="dot" w:pos="6773"/>
                <w:tab w:val="left" w:pos="7265"/>
              </w:tabs>
              <w:ind w:left="112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 xml:space="preserve">Project </w:t>
            </w:r>
            <w:proofErr w:type="gramStart"/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code:…</w:t>
            </w:r>
            <w:proofErr w:type="gramEnd"/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 xml:space="preserve">………………………………………………………………………………………  IFSC Code. …………………………………….                 </w:t>
            </w:r>
          </w:p>
          <w:p w14:paraId="25AD6FEA" w14:textId="77777777" w:rsidR="005D1CC2" w:rsidRPr="00AD1569" w:rsidRDefault="005D1CC2" w:rsidP="005D1CC2">
            <w:pPr>
              <w:pStyle w:val="TableParagraph"/>
              <w:tabs>
                <w:tab w:val="left" w:leader="dot" w:pos="6773"/>
                <w:tab w:val="left" w:pos="7265"/>
              </w:tabs>
              <w:ind w:left="112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Name of the Company/Institution……………………………………………………………          GST No.  ………………………………………..</w:t>
            </w:r>
          </w:p>
          <w:p w14:paraId="09AB1AC9" w14:textId="77777777" w:rsidR="005D1CC2" w:rsidRPr="00AD1569" w:rsidRDefault="005D1CC2" w:rsidP="005D1CC2">
            <w:pPr>
              <w:pStyle w:val="TableParagraph"/>
              <w:tabs>
                <w:tab w:val="left" w:pos="11903"/>
              </w:tabs>
              <w:ind w:left="112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Statement</w:t>
            </w:r>
            <w:r w:rsidRPr="00AD1569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of</w:t>
            </w:r>
            <w:r w:rsidRPr="00AD1569">
              <w:rPr>
                <w:rFonts w:ascii="Trebuchet MS" w:hAnsi="Trebuchet MS"/>
                <w:spacing w:val="-5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fund</w:t>
            </w:r>
            <w:r w:rsidRPr="00AD1569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requirement</w:t>
            </w:r>
            <w:r w:rsidRPr="00AD1569">
              <w:rPr>
                <w:rFonts w:ascii="Trebuchet MS" w:hAnsi="Trebuchet MS"/>
                <w:spacing w:val="-6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for</w:t>
            </w:r>
            <w:r w:rsidRPr="00AD1569">
              <w:rPr>
                <w:rFonts w:ascii="Trebuchet MS" w:hAnsi="Trebuchet MS"/>
                <w:spacing w:val="-6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the</w:t>
            </w:r>
            <w:r w:rsidRPr="00AD1569">
              <w:rPr>
                <w:rFonts w:ascii="Trebuchet MS" w:hAnsi="Trebuchet MS"/>
                <w:spacing w:val="-3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(year/period)</w:t>
            </w:r>
            <w:r w:rsidRPr="00AD1569">
              <w:rPr>
                <w:rFonts w:ascii="Trebuchet MS" w:hAnsi="Trebuchet MS"/>
                <w:spacing w:val="-6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0"/>
                <w:szCs w:val="20"/>
              </w:rPr>
              <w:t>……………………………………             Pan No. ………………………………………….                                                                                  (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Rs.</w:t>
            </w:r>
            <w:r w:rsidRPr="00AD1569">
              <w:rPr>
                <w:rFonts w:ascii="Trebuchet MS" w:hAnsi="Trebuchet MS"/>
                <w:spacing w:val="-13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in</w:t>
            </w:r>
            <w:r w:rsidRPr="00AD1569">
              <w:rPr>
                <w:rFonts w:ascii="Trebuchet MS" w:hAnsi="Trebuchet MS"/>
                <w:spacing w:val="-9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0"/>
                <w:szCs w:val="20"/>
              </w:rPr>
              <w:t>lakhs)</w:t>
            </w:r>
          </w:p>
        </w:tc>
      </w:tr>
      <w:tr w:rsidR="005D1CC2" w:rsidRPr="00AD1569" w14:paraId="15CD5A81" w14:textId="77777777" w:rsidTr="005D1CC2">
        <w:trPr>
          <w:trHeight w:val="1234"/>
        </w:trPr>
        <w:tc>
          <w:tcPr>
            <w:tcW w:w="1093" w:type="pct"/>
            <w:gridSpan w:val="2"/>
            <w:vAlign w:val="center"/>
          </w:tcPr>
          <w:p w14:paraId="231EBC6D" w14:textId="77777777" w:rsidR="005D1CC2" w:rsidRPr="00AD1569" w:rsidRDefault="005D1CC2" w:rsidP="005D1CC2">
            <w:pPr>
              <w:pStyle w:val="TableParagraph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0"/>
                <w:szCs w:val="20"/>
              </w:rPr>
              <w:t>Items</w:t>
            </w:r>
          </w:p>
        </w:tc>
        <w:tc>
          <w:tcPr>
            <w:tcW w:w="541" w:type="pct"/>
            <w:vAlign w:val="center"/>
          </w:tcPr>
          <w:p w14:paraId="6D2F59F1" w14:textId="77777777" w:rsidR="005D1CC2" w:rsidRPr="00AD1569" w:rsidRDefault="005D1CC2" w:rsidP="005D1CC2">
            <w:pPr>
              <w:pStyle w:val="TableParagraph"/>
              <w:ind w:left="11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0"/>
                <w:szCs w:val="20"/>
              </w:rPr>
              <w:t xml:space="preserve">Total </w:t>
            </w:r>
            <w:r w:rsidRPr="00AD1569">
              <w:rPr>
                <w:rFonts w:ascii="Trebuchet MS" w:hAnsi="Trebuchet MS"/>
                <w:spacing w:val="-2"/>
                <w:w w:val="80"/>
                <w:sz w:val="20"/>
                <w:szCs w:val="20"/>
              </w:rPr>
              <w:t xml:space="preserve">approved </w:t>
            </w:r>
            <w:r w:rsidRPr="00AD1569">
              <w:rPr>
                <w:rFonts w:ascii="Trebuchet MS" w:hAnsi="Trebuchet MS"/>
                <w:spacing w:val="-4"/>
                <w:w w:val="90"/>
                <w:sz w:val="20"/>
                <w:szCs w:val="20"/>
              </w:rPr>
              <w:t>Cost</w:t>
            </w:r>
          </w:p>
        </w:tc>
        <w:tc>
          <w:tcPr>
            <w:tcW w:w="716" w:type="pct"/>
            <w:vAlign w:val="center"/>
          </w:tcPr>
          <w:p w14:paraId="4C9A632B" w14:textId="77777777" w:rsidR="005D1CC2" w:rsidRPr="00AD1569" w:rsidRDefault="005D1CC2" w:rsidP="005D1CC2">
            <w:pPr>
              <w:pStyle w:val="TableParagraph"/>
              <w:ind w:left="111" w:right="86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90"/>
                <w:sz w:val="20"/>
                <w:szCs w:val="20"/>
              </w:rPr>
              <w:t xml:space="preserve">Total Fund </w:t>
            </w:r>
            <w:r w:rsidRPr="00AD1569">
              <w:rPr>
                <w:rFonts w:ascii="Trebuchet MS" w:hAnsi="Trebuchet MS"/>
                <w:w w:val="85"/>
                <w:sz w:val="20"/>
                <w:szCs w:val="20"/>
              </w:rPr>
              <w:t>Received</w:t>
            </w:r>
            <w:r w:rsidRPr="00AD1569">
              <w:rPr>
                <w:rFonts w:ascii="Trebuchet MS" w:hAnsi="Trebuchet MS"/>
                <w:spacing w:val="-7"/>
                <w:w w:val="85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0"/>
                <w:szCs w:val="20"/>
              </w:rPr>
              <w:t xml:space="preserve">as </w:t>
            </w:r>
            <w:r w:rsidRPr="00AD1569">
              <w:rPr>
                <w:rFonts w:ascii="Trebuchet MS" w:hAnsi="Trebuchet MS"/>
                <w:spacing w:val="-6"/>
                <w:w w:val="90"/>
                <w:sz w:val="20"/>
                <w:szCs w:val="20"/>
              </w:rPr>
              <w:t>on</w:t>
            </w:r>
          </w:p>
          <w:p w14:paraId="59DB42C2" w14:textId="77777777" w:rsidR="005D1CC2" w:rsidRPr="00AD1569" w:rsidRDefault="005D1CC2" w:rsidP="005D1CC2">
            <w:pPr>
              <w:pStyle w:val="TableParagraph"/>
              <w:spacing w:line="274" w:lineRule="exact"/>
              <w:ind w:left="111"/>
              <w:jc w:val="center"/>
              <w:rPr>
                <w:rFonts w:ascii="Trebuchet MS" w:hAnsi="Trebuchet MS"/>
                <w:spacing w:val="-4"/>
                <w:w w:val="90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0"/>
                <w:szCs w:val="20"/>
              </w:rPr>
              <w:t>……………</w:t>
            </w:r>
          </w:p>
          <w:p w14:paraId="4B9CFA05" w14:textId="77777777" w:rsidR="005D1CC2" w:rsidRPr="00AD1569" w:rsidRDefault="005D1CC2" w:rsidP="005D1CC2">
            <w:pPr>
              <w:pStyle w:val="TableParagraph"/>
              <w:spacing w:line="274" w:lineRule="exact"/>
              <w:ind w:left="11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0"/>
                <w:szCs w:val="20"/>
              </w:rPr>
              <w:t>(including TDS)</w:t>
            </w:r>
          </w:p>
        </w:tc>
        <w:tc>
          <w:tcPr>
            <w:tcW w:w="490" w:type="pct"/>
            <w:vAlign w:val="center"/>
          </w:tcPr>
          <w:p w14:paraId="60308115" w14:textId="77777777" w:rsidR="005D1CC2" w:rsidRPr="00AD1569" w:rsidRDefault="005D1CC2" w:rsidP="005D1CC2">
            <w:pPr>
              <w:pStyle w:val="TableParagraph"/>
              <w:ind w:left="111" w:right="20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0"/>
                <w:szCs w:val="20"/>
              </w:rPr>
              <w:t xml:space="preserve">Interest </w:t>
            </w:r>
            <w:r w:rsidRPr="00AD1569">
              <w:rPr>
                <w:rFonts w:ascii="Trebuchet MS" w:hAnsi="Trebuchet MS"/>
                <w:spacing w:val="-5"/>
                <w:w w:val="85"/>
                <w:sz w:val="20"/>
                <w:szCs w:val="20"/>
              </w:rPr>
              <w:t>Earned</w:t>
            </w:r>
          </w:p>
        </w:tc>
        <w:tc>
          <w:tcPr>
            <w:tcW w:w="531" w:type="pct"/>
            <w:vAlign w:val="center"/>
          </w:tcPr>
          <w:p w14:paraId="3FD4F8B7" w14:textId="77777777" w:rsidR="005D1CC2" w:rsidRPr="00AD1569" w:rsidRDefault="005D1CC2" w:rsidP="005D1CC2">
            <w:pPr>
              <w:pStyle w:val="TableParagraph"/>
              <w:ind w:left="108" w:right="-1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4"/>
                <w:w w:val="85"/>
                <w:sz w:val="20"/>
                <w:szCs w:val="20"/>
              </w:rPr>
              <w:t xml:space="preserve">Expenditure </w:t>
            </w:r>
            <w:r w:rsidRPr="00AD1569">
              <w:rPr>
                <w:rFonts w:ascii="Trebuchet MS" w:hAnsi="Trebuchet MS"/>
                <w:w w:val="90"/>
                <w:sz w:val="20"/>
                <w:szCs w:val="20"/>
              </w:rPr>
              <w:t>incurred</w:t>
            </w:r>
            <w:r w:rsidRPr="00AD1569">
              <w:rPr>
                <w:rFonts w:ascii="Trebuchet MS" w:hAnsi="Trebuchet MS"/>
                <w:spacing w:val="-9"/>
                <w:w w:val="90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0"/>
                <w:szCs w:val="20"/>
              </w:rPr>
              <w:t xml:space="preserve">till </w:t>
            </w:r>
            <w:r w:rsidRPr="00AD1569">
              <w:rPr>
                <w:rFonts w:ascii="Trebuchet MS" w:hAnsi="Trebuchet MS"/>
                <w:spacing w:val="-4"/>
                <w:w w:val="90"/>
                <w:sz w:val="20"/>
                <w:szCs w:val="20"/>
              </w:rPr>
              <w:t>date</w:t>
            </w:r>
          </w:p>
        </w:tc>
        <w:tc>
          <w:tcPr>
            <w:tcW w:w="630" w:type="pct"/>
            <w:vAlign w:val="center"/>
          </w:tcPr>
          <w:p w14:paraId="68566882" w14:textId="77777777" w:rsidR="005D1CC2" w:rsidRPr="00AD1569" w:rsidRDefault="005D1CC2" w:rsidP="005D1CC2">
            <w:pPr>
              <w:pStyle w:val="TableParagraph"/>
              <w:ind w:left="108" w:right="84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90"/>
                <w:sz w:val="20"/>
                <w:szCs w:val="20"/>
              </w:rPr>
              <w:t xml:space="preserve">Balance fund available as on </w:t>
            </w:r>
            <w:r w:rsidRPr="00AD1569">
              <w:rPr>
                <w:rFonts w:ascii="Trebuchet MS" w:hAnsi="Trebuchet MS"/>
                <w:spacing w:val="-4"/>
                <w:w w:val="90"/>
                <w:sz w:val="20"/>
                <w:szCs w:val="20"/>
              </w:rPr>
              <w:t>date</w:t>
            </w:r>
          </w:p>
          <w:p w14:paraId="55F42FDF" w14:textId="77777777" w:rsidR="005D1CC2" w:rsidRPr="00AD1569" w:rsidRDefault="005D1CC2" w:rsidP="005D1CC2">
            <w:pPr>
              <w:pStyle w:val="TableParagraph"/>
              <w:spacing w:line="274" w:lineRule="exact"/>
              <w:ind w:left="108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……</w:t>
            </w:r>
          </w:p>
        </w:tc>
        <w:tc>
          <w:tcPr>
            <w:tcW w:w="557" w:type="pct"/>
            <w:vAlign w:val="center"/>
          </w:tcPr>
          <w:p w14:paraId="13DD6664" w14:textId="77777777" w:rsidR="005D1CC2" w:rsidRPr="00AD1569" w:rsidRDefault="005D1CC2" w:rsidP="005D1CC2">
            <w:pPr>
              <w:pStyle w:val="TableParagraph"/>
              <w:tabs>
                <w:tab w:val="left" w:pos="1225"/>
              </w:tabs>
              <w:ind w:left="108" w:right="7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5"/>
                <w:sz w:val="20"/>
                <w:szCs w:val="20"/>
              </w:rPr>
              <w:t>Fund</w:t>
            </w:r>
            <w:r w:rsidRPr="00AD1569">
              <w:rPr>
                <w:rFonts w:ascii="Trebuchet MS" w:hAnsi="Trebuchet MS"/>
                <w:spacing w:val="5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0"/>
                <w:szCs w:val="20"/>
              </w:rPr>
              <w:t xml:space="preserve">provision </w:t>
            </w: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in</w:t>
            </w:r>
            <w:r w:rsidRPr="00AD156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spacing w:val="-16"/>
                <w:w w:val="85"/>
                <w:sz w:val="20"/>
                <w:szCs w:val="20"/>
              </w:rPr>
              <w:t>the</w:t>
            </w:r>
          </w:p>
          <w:p w14:paraId="2FADBEC7" w14:textId="77777777" w:rsidR="005D1CC2" w:rsidRPr="00AD1569" w:rsidRDefault="005D1CC2" w:rsidP="005D1CC2">
            <w:pPr>
              <w:pStyle w:val="TableParagraph"/>
              <w:spacing w:before="2" w:line="237" w:lineRule="auto"/>
              <w:ind w:left="108"/>
              <w:jc w:val="center"/>
              <w:rPr>
                <w:rFonts w:ascii="Trebuchet MS" w:hAnsi="Trebuchet MS"/>
                <w:spacing w:val="47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2"/>
                <w:w w:val="85"/>
                <w:sz w:val="20"/>
                <w:szCs w:val="20"/>
              </w:rPr>
              <w:t xml:space="preserve">corresponding </w:t>
            </w:r>
            <w:r w:rsidRPr="00AD1569">
              <w:rPr>
                <w:rFonts w:ascii="Trebuchet MS" w:hAnsi="Trebuchet MS"/>
                <w:w w:val="90"/>
                <w:sz w:val="20"/>
                <w:szCs w:val="20"/>
              </w:rPr>
              <w:t>Year</w:t>
            </w:r>
          </w:p>
          <w:p w14:paraId="377CB7D4" w14:textId="77777777" w:rsidR="005D1CC2" w:rsidRPr="00AD1569" w:rsidRDefault="005D1CC2" w:rsidP="005D1CC2">
            <w:pPr>
              <w:pStyle w:val="TableParagraph"/>
              <w:spacing w:before="2" w:line="237" w:lineRule="auto"/>
              <w:ind w:left="108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90"/>
                <w:sz w:val="20"/>
                <w:szCs w:val="20"/>
              </w:rPr>
              <w:t>(As</w:t>
            </w:r>
            <w:r w:rsidRPr="00AD1569">
              <w:rPr>
                <w:rFonts w:ascii="Trebuchet MS" w:hAnsi="Trebuchet MS"/>
                <w:spacing w:val="46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0"/>
                <w:szCs w:val="20"/>
              </w:rPr>
              <w:t xml:space="preserve">per </w:t>
            </w:r>
            <w:r w:rsidRPr="00AD1569">
              <w:rPr>
                <w:rFonts w:ascii="Trebuchet MS" w:hAnsi="Trebuchet MS"/>
                <w:spacing w:val="-2"/>
                <w:w w:val="90"/>
                <w:sz w:val="20"/>
                <w:szCs w:val="20"/>
              </w:rPr>
              <w:t>sanction)</w:t>
            </w:r>
          </w:p>
        </w:tc>
        <w:tc>
          <w:tcPr>
            <w:tcW w:w="442" w:type="pct"/>
            <w:vAlign w:val="center"/>
          </w:tcPr>
          <w:p w14:paraId="46A50A32" w14:textId="77777777" w:rsidR="005D1CC2" w:rsidRPr="00AD1569" w:rsidRDefault="005D1CC2" w:rsidP="005D1CC2">
            <w:pPr>
              <w:pStyle w:val="TableParagraph"/>
              <w:ind w:left="108" w:right="-1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Fund</w:t>
            </w:r>
            <w:r w:rsidRPr="00AD1569">
              <w:rPr>
                <w:rFonts w:ascii="Trebuchet MS" w:hAnsi="Trebuchet MS"/>
                <w:spacing w:val="-13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Required</w:t>
            </w:r>
            <w:r w:rsidRPr="00AD1569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for</w:t>
            </w:r>
            <w:r w:rsidRPr="00AD1569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20"/>
                <w:szCs w:val="20"/>
              </w:rPr>
              <w:t>the</w:t>
            </w:r>
          </w:p>
          <w:p w14:paraId="4484F342" w14:textId="77777777" w:rsidR="005D1CC2" w:rsidRPr="00AD1569" w:rsidRDefault="005D1CC2" w:rsidP="005D1CC2">
            <w:pPr>
              <w:pStyle w:val="TableParagraph"/>
              <w:ind w:left="108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0"/>
                <w:szCs w:val="20"/>
              </w:rPr>
              <w:t>………………</w:t>
            </w:r>
          </w:p>
          <w:p w14:paraId="3B7515AD" w14:textId="77777777" w:rsidR="005D1CC2" w:rsidRPr="00AD1569" w:rsidRDefault="005D1CC2" w:rsidP="005D1CC2">
            <w:pPr>
              <w:pStyle w:val="TableParagraph"/>
              <w:ind w:left="108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0"/>
                <w:szCs w:val="20"/>
              </w:rPr>
              <w:t>(year/period)</w:t>
            </w:r>
          </w:p>
        </w:tc>
      </w:tr>
      <w:tr w:rsidR="005D1CC2" w:rsidRPr="00AD1569" w14:paraId="5D12FE16" w14:textId="77777777" w:rsidTr="005D1CC2">
        <w:trPr>
          <w:trHeight w:val="275"/>
        </w:trPr>
        <w:tc>
          <w:tcPr>
            <w:tcW w:w="1093" w:type="pct"/>
            <w:gridSpan w:val="2"/>
          </w:tcPr>
          <w:p w14:paraId="0215B360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" w:type="pct"/>
          </w:tcPr>
          <w:p w14:paraId="158F194F" w14:textId="77777777" w:rsidR="005D1CC2" w:rsidRPr="00AD1569" w:rsidRDefault="005D1CC2" w:rsidP="005D1CC2">
            <w:pPr>
              <w:pStyle w:val="TableParagraph"/>
              <w:spacing w:line="255" w:lineRule="exact"/>
              <w:ind w:left="17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0"/>
                <w:szCs w:val="20"/>
              </w:rPr>
              <w:t>(1)</w:t>
            </w:r>
          </w:p>
        </w:tc>
        <w:tc>
          <w:tcPr>
            <w:tcW w:w="716" w:type="pct"/>
          </w:tcPr>
          <w:p w14:paraId="2DCA9E5B" w14:textId="77777777" w:rsidR="005D1CC2" w:rsidRPr="00AD1569" w:rsidRDefault="005D1CC2" w:rsidP="005D1CC2">
            <w:pPr>
              <w:pStyle w:val="TableParagraph"/>
              <w:spacing w:line="255" w:lineRule="exact"/>
              <w:ind w:left="15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0"/>
                <w:szCs w:val="20"/>
              </w:rPr>
              <w:t>(2)</w:t>
            </w:r>
          </w:p>
        </w:tc>
        <w:tc>
          <w:tcPr>
            <w:tcW w:w="490" w:type="pct"/>
          </w:tcPr>
          <w:p w14:paraId="5129CB72" w14:textId="77777777" w:rsidR="005D1CC2" w:rsidRPr="00AD1569" w:rsidRDefault="005D1CC2" w:rsidP="005D1CC2">
            <w:pPr>
              <w:pStyle w:val="TableParagraph"/>
              <w:spacing w:line="255" w:lineRule="exact"/>
              <w:ind w:left="17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0"/>
                <w:szCs w:val="20"/>
              </w:rPr>
              <w:t>(3)</w:t>
            </w:r>
          </w:p>
        </w:tc>
        <w:tc>
          <w:tcPr>
            <w:tcW w:w="531" w:type="pct"/>
          </w:tcPr>
          <w:p w14:paraId="4B6EABB5" w14:textId="77777777" w:rsidR="005D1CC2" w:rsidRPr="00AD1569" w:rsidRDefault="005D1CC2" w:rsidP="005D1CC2">
            <w:pPr>
              <w:pStyle w:val="TableParagraph"/>
              <w:spacing w:line="255" w:lineRule="exact"/>
              <w:ind w:left="1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0"/>
                <w:szCs w:val="20"/>
              </w:rPr>
              <w:t>(4)</w:t>
            </w:r>
          </w:p>
        </w:tc>
        <w:tc>
          <w:tcPr>
            <w:tcW w:w="630" w:type="pct"/>
          </w:tcPr>
          <w:p w14:paraId="6FBE09AE" w14:textId="77777777" w:rsidR="005D1CC2" w:rsidRPr="00AD1569" w:rsidRDefault="005D1CC2" w:rsidP="005D1CC2">
            <w:pPr>
              <w:pStyle w:val="TableParagraph"/>
              <w:spacing w:line="255" w:lineRule="exact"/>
              <w:ind w:left="199"/>
              <w:rPr>
                <w:rFonts w:ascii="Trebuchet MS" w:hAnsi="Trebuchet MS"/>
                <w:b/>
                <w:sz w:val="20"/>
                <w:szCs w:val="20"/>
              </w:rPr>
            </w:pPr>
            <w:r w:rsidRPr="00AD1569">
              <w:rPr>
                <w:rFonts w:ascii="Trebuchet MS" w:hAnsi="Trebuchet MS"/>
                <w:b/>
                <w:w w:val="80"/>
                <w:sz w:val="20"/>
                <w:szCs w:val="20"/>
              </w:rPr>
              <w:t>(5)</w:t>
            </w:r>
            <w:r w:rsidRPr="00AD1569">
              <w:rPr>
                <w:rFonts w:ascii="Trebuchet MS" w:hAnsi="Trebuchet MS"/>
                <w:b/>
                <w:spacing w:val="-10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0"/>
                <w:szCs w:val="20"/>
              </w:rPr>
              <w:t>=</w:t>
            </w:r>
            <w:r w:rsidRPr="00AD1569">
              <w:rPr>
                <w:rFonts w:ascii="Trebuchet MS" w:hAnsi="Trebuchet MS"/>
                <w:b/>
                <w:spacing w:val="-9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0"/>
                <w:szCs w:val="20"/>
              </w:rPr>
              <w:t>(2)</w:t>
            </w:r>
            <w:r w:rsidRPr="00AD1569">
              <w:rPr>
                <w:rFonts w:ascii="Trebuchet MS" w:hAnsi="Trebuchet MS"/>
                <w:b/>
                <w:spacing w:val="-13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0"/>
                <w:szCs w:val="20"/>
              </w:rPr>
              <w:t>+</w:t>
            </w:r>
            <w:r w:rsidRPr="00AD1569">
              <w:rPr>
                <w:rFonts w:ascii="Trebuchet MS" w:hAnsi="Trebuchet MS"/>
                <w:b/>
                <w:spacing w:val="-9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0"/>
                <w:szCs w:val="20"/>
              </w:rPr>
              <w:t>(3)</w:t>
            </w:r>
            <w:r w:rsidRPr="00AD1569">
              <w:rPr>
                <w:rFonts w:ascii="Trebuchet MS" w:hAnsi="Trebuchet MS"/>
                <w:b/>
                <w:spacing w:val="-9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0"/>
                <w:szCs w:val="20"/>
              </w:rPr>
              <w:t>–</w:t>
            </w:r>
            <w:r w:rsidRPr="00AD1569">
              <w:rPr>
                <w:rFonts w:ascii="Trebuchet MS" w:hAnsi="Trebuchet MS"/>
                <w:b/>
                <w:spacing w:val="-10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b/>
                <w:spacing w:val="-5"/>
                <w:w w:val="80"/>
                <w:sz w:val="20"/>
                <w:szCs w:val="20"/>
              </w:rPr>
              <w:t>(4)</w:t>
            </w:r>
          </w:p>
        </w:tc>
        <w:tc>
          <w:tcPr>
            <w:tcW w:w="557" w:type="pct"/>
          </w:tcPr>
          <w:p w14:paraId="68864AA0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02E9C40E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05AB7FAF" w14:textId="77777777" w:rsidTr="005D1CC2">
        <w:trPr>
          <w:trHeight w:val="280"/>
        </w:trPr>
        <w:tc>
          <w:tcPr>
            <w:tcW w:w="285" w:type="pct"/>
            <w:vAlign w:val="center"/>
          </w:tcPr>
          <w:p w14:paraId="3CAA8A41" w14:textId="77777777" w:rsidR="005D1CC2" w:rsidRPr="00AD1569" w:rsidRDefault="005D1CC2" w:rsidP="005D1CC2">
            <w:pPr>
              <w:pStyle w:val="TableParagraph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A.</w:t>
            </w:r>
          </w:p>
        </w:tc>
        <w:tc>
          <w:tcPr>
            <w:tcW w:w="808" w:type="pct"/>
          </w:tcPr>
          <w:p w14:paraId="7586BE8B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Land</w:t>
            </w:r>
            <w:r w:rsidRPr="00AD1569">
              <w:rPr>
                <w:rFonts w:ascii="Trebuchet MS" w:hAnsi="Trebuchet MS"/>
                <w:spacing w:val="-8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&amp;</w:t>
            </w:r>
            <w:r w:rsidRPr="00AD1569">
              <w:rPr>
                <w:rFonts w:ascii="Trebuchet MS" w:hAnsi="Trebuchet MS"/>
                <w:spacing w:val="-9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0"/>
                <w:szCs w:val="20"/>
              </w:rPr>
              <w:t>Building</w:t>
            </w:r>
          </w:p>
        </w:tc>
        <w:tc>
          <w:tcPr>
            <w:tcW w:w="541" w:type="pct"/>
          </w:tcPr>
          <w:p w14:paraId="4D48E005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7FC6EDAA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0D988866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2FB56B6D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5DE6FB2E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013EF19A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66C744E9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4293FF06" w14:textId="77777777" w:rsidTr="005D1CC2">
        <w:trPr>
          <w:trHeight w:val="213"/>
        </w:trPr>
        <w:tc>
          <w:tcPr>
            <w:tcW w:w="285" w:type="pct"/>
            <w:vAlign w:val="center"/>
          </w:tcPr>
          <w:p w14:paraId="1F4DFDC5" w14:textId="77777777" w:rsidR="005D1CC2" w:rsidRPr="00AD1569" w:rsidRDefault="005D1CC2" w:rsidP="005D1CC2">
            <w:pPr>
              <w:pStyle w:val="TableParagraph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B.</w:t>
            </w:r>
          </w:p>
        </w:tc>
        <w:tc>
          <w:tcPr>
            <w:tcW w:w="808" w:type="pct"/>
          </w:tcPr>
          <w:p w14:paraId="0E0D33F4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Capital equipment</w:t>
            </w:r>
          </w:p>
        </w:tc>
        <w:tc>
          <w:tcPr>
            <w:tcW w:w="541" w:type="pct"/>
          </w:tcPr>
          <w:p w14:paraId="2B8ED2C3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21384262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06575E48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60C897DE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0A7703D5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12DAB03D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6AA7CDED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1A2E3544" w14:textId="77777777" w:rsidTr="005D1CC2">
        <w:trPr>
          <w:trHeight w:val="247"/>
        </w:trPr>
        <w:tc>
          <w:tcPr>
            <w:tcW w:w="285" w:type="pct"/>
            <w:vAlign w:val="center"/>
          </w:tcPr>
          <w:p w14:paraId="42AB61AC" w14:textId="77777777" w:rsidR="005D1CC2" w:rsidRPr="00AD1569" w:rsidRDefault="005D1CC2" w:rsidP="005D1CC2">
            <w:pPr>
              <w:pStyle w:val="TableParagraph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C.</w:t>
            </w:r>
          </w:p>
        </w:tc>
        <w:tc>
          <w:tcPr>
            <w:tcW w:w="808" w:type="pct"/>
          </w:tcPr>
          <w:p w14:paraId="43CECAD1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Manpower</w:t>
            </w:r>
          </w:p>
        </w:tc>
        <w:tc>
          <w:tcPr>
            <w:tcW w:w="541" w:type="pct"/>
          </w:tcPr>
          <w:p w14:paraId="6F478AC4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26A36F0D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66E80449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6DF9580E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11B414BD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448C4FAE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55D9A8D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16757D0A" w14:textId="77777777" w:rsidTr="005D1CC2">
        <w:trPr>
          <w:trHeight w:val="263"/>
        </w:trPr>
        <w:tc>
          <w:tcPr>
            <w:tcW w:w="285" w:type="pct"/>
            <w:vAlign w:val="center"/>
          </w:tcPr>
          <w:p w14:paraId="79BE3549" w14:textId="77777777" w:rsidR="005D1CC2" w:rsidRPr="00AD1569" w:rsidRDefault="005D1CC2" w:rsidP="005D1CC2">
            <w:pPr>
              <w:pStyle w:val="TableParagraph"/>
              <w:spacing w:line="274" w:lineRule="exact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D.</w:t>
            </w:r>
          </w:p>
        </w:tc>
        <w:tc>
          <w:tcPr>
            <w:tcW w:w="808" w:type="pct"/>
          </w:tcPr>
          <w:p w14:paraId="110F2B95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Consumables</w:t>
            </w:r>
          </w:p>
        </w:tc>
        <w:tc>
          <w:tcPr>
            <w:tcW w:w="541" w:type="pct"/>
          </w:tcPr>
          <w:p w14:paraId="0E07A290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55F420F7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11A1757B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7A24A9AD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6B8E4250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4B92E9A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5E1994FC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170480B6" w14:textId="77777777" w:rsidTr="005D1CC2">
        <w:trPr>
          <w:trHeight w:val="245"/>
        </w:trPr>
        <w:tc>
          <w:tcPr>
            <w:tcW w:w="285" w:type="pct"/>
            <w:vAlign w:val="center"/>
          </w:tcPr>
          <w:p w14:paraId="344A94EB" w14:textId="77777777" w:rsidR="005D1CC2" w:rsidRPr="00AD1569" w:rsidRDefault="005D1CC2" w:rsidP="005D1CC2">
            <w:pPr>
              <w:pStyle w:val="TableParagraph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E.</w:t>
            </w:r>
          </w:p>
        </w:tc>
        <w:tc>
          <w:tcPr>
            <w:tcW w:w="808" w:type="pct"/>
          </w:tcPr>
          <w:p w14:paraId="2C3FBC43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Travel</w:t>
            </w:r>
          </w:p>
        </w:tc>
        <w:tc>
          <w:tcPr>
            <w:tcW w:w="541" w:type="pct"/>
          </w:tcPr>
          <w:p w14:paraId="2426155B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640E14AE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0B3C4223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21C1F3E9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28B6F827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0E5AC717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4B94657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57CD58E9" w14:textId="77777777" w:rsidTr="005D1CC2">
        <w:trPr>
          <w:trHeight w:val="271"/>
        </w:trPr>
        <w:tc>
          <w:tcPr>
            <w:tcW w:w="285" w:type="pct"/>
            <w:vAlign w:val="center"/>
          </w:tcPr>
          <w:p w14:paraId="22CA85BC" w14:textId="77777777" w:rsidR="005D1CC2" w:rsidRPr="00AD1569" w:rsidRDefault="005D1CC2" w:rsidP="005D1CC2">
            <w:pPr>
              <w:pStyle w:val="TableParagraph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F.</w:t>
            </w:r>
          </w:p>
        </w:tc>
        <w:tc>
          <w:tcPr>
            <w:tcW w:w="808" w:type="pct"/>
          </w:tcPr>
          <w:p w14:paraId="4E7938F0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Contingencies</w:t>
            </w:r>
          </w:p>
        </w:tc>
        <w:tc>
          <w:tcPr>
            <w:tcW w:w="541" w:type="pct"/>
          </w:tcPr>
          <w:p w14:paraId="1B8A3F82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21B31C6B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6F56059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52207D9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437E011D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53FD7C6B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3E9AE844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3EEDBDF5" w14:textId="77777777" w:rsidTr="005D1CC2">
        <w:trPr>
          <w:trHeight w:val="536"/>
        </w:trPr>
        <w:tc>
          <w:tcPr>
            <w:tcW w:w="285" w:type="pct"/>
            <w:vAlign w:val="center"/>
          </w:tcPr>
          <w:p w14:paraId="7BD8C52C" w14:textId="77777777" w:rsidR="005D1CC2" w:rsidRPr="00AD1569" w:rsidRDefault="005D1CC2" w:rsidP="005D1CC2">
            <w:pPr>
              <w:pStyle w:val="TableParagraph"/>
              <w:spacing w:line="274" w:lineRule="exact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0"/>
                <w:szCs w:val="20"/>
              </w:rPr>
              <w:t>G.</w:t>
            </w:r>
          </w:p>
        </w:tc>
        <w:tc>
          <w:tcPr>
            <w:tcW w:w="808" w:type="pct"/>
          </w:tcPr>
          <w:p w14:paraId="461123B8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Attending/ organizing workshop/seminar, etc.</w:t>
            </w:r>
          </w:p>
        </w:tc>
        <w:tc>
          <w:tcPr>
            <w:tcW w:w="541" w:type="pct"/>
          </w:tcPr>
          <w:p w14:paraId="1A9411B4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3D77E149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3B0A7E85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1CA4755B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6C36F102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12C8C879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3BBF8F6B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72530359" w14:textId="77777777" w:rsidTr="005D1CC2">
        <w:trPr>
          <w:trHeight w:val="284"/>
        </w:trPr>
        <w:tc>
          <w:tcPr>
            <w:tcW w:w="285" w:type="pct"/>
            <w:vAlign w:val="center"/>
          </w:tcPr>
          <w:p w14:paraId="419D41C9" w14:textId="77777777" w:rsidR="005D1CC2" w:rsidRPr="00AD1569" w:rsidRDefault="005D1CC2" w:rsidP="005D1CC2">
            <w:pPr>
              <w:pStyle w:val="TableParagraph"/>
              <w:spacing w:line="265" w:lineRule="exact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0"/>
                <w:szCs w:val="20"/>
              </w:rPr>
              <w:t>H</w:t>
            </w:r>
          </w:p>
        </w:tc>
        <w:tc>
          <w:tcPr>
            <w:tcW w:w="808" w:type="pct"/>
          </w:tcPr>
          <w:p w14:paraId="48F1976F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Institute Overhead</w:t>
            </w:r>
          </w:p>
        </w:tc>
        <w:tc>
          <w:tcPr>
            <w:tcW w:w="541" w:type="pct"/>
          </w:tcPr>
          <w:p w14:paraId="774B47E0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1E11525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198F9D4F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359295CC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5389927E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5FC5CE6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428B3A93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00C8469C" w14:textId="77777777" w:rsidTr="005D1CC2">
        <w:trPr>
          <w:trHeight w:val="284"/>
        </w:trPr>
        <w:tc>
          <w:tcPr>
            <w:tcW w:w="285" w:type="pct"/>
            <w:vAlign w:val="center"/>
          </w:tcPr>
          <w:p w14:paraId="75B46763" w14:textId="77777777" w:rsidR="005D1CC2" w:rsidRPr="00AD1569" w:rsidRDefault="005D1CC2" w:rsidP="005D1CC2">
            <w:pPr>
              <w:pStyle w:val="TableParagraph"/>
              <w:spacing w:line="265" w:lineRule="exact"/>
              <w:ind w:left="112"/>
              <w:jc w:val="center"/>
              <w:rPr>
                <w:rFonts w:ascii="Trebuchet MS" w:hAnsi="Trebuchet MS"/>
                <w:spacing w:val="-10"/>
                <w:w w:val="90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808" w:type="pct"/>
          </w:tcPr>
          <w:p w14:paraId="24EF3D1F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GST (@18%)</w:t>
            </w:r>
          </w:p>
        </w:tc>
        <w:tc>
          <w:tcPr>
            <w:tcW w:w="541" w:type="pct"/>
          </w:tcPr>
          <w:p w14:paraId="0908A75B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2C090069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7061986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6B1FB214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39FF9863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1D85CFD4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3182C4E5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0ABBAF83" w14:textId="77777777" w:rsidTr="005D1CC2">
        <w:trPr>
          <w:trHeight w:val="343"/>
        </w:trPr>
        <w:tc>
          <w:tcPr>
            <w:tcW w:w="285" w:type="pct"/>
            <w:vAlign w:val="center"/>
          </w:tcPr>
          <w:p w14:paraId="1E4971BE" w14:textId="77777777" w:rsidR="005D1CC2" w:rsidRPr="00AD1569" w:rsidRDefault="005D1CC2" w:rsidP="005D1CC2">
            <w:pPr>
              <w:pStyle w:val="TableParagraph"/>
              <w:ind w:left="11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0"/>
                <w:szCs w:val="20"/>
              </w:rPr>
              <w:t>J</w:t>
            </w:r>
          </w:p>
        </w:tc>
        <w:tc>
          <w:tcPr>
            <w:tcW w:w="808" w:type="pct"/>
          </w:tcPr>
          <w:p w14:paraId="029D39CE" w14:textId="77777777" w:rsidR="005D1CC2" w:rsidRPr="00AD1569" w:rsidRDefault="005D1CC2" w:rsidP="005D1CC2">
            <w:pPr>
              <w:pStyle w:val="TableParagraph"/>
              <w:ind w:left="144"/>
              <w:jc w:val="both"/>
              <w:rPr>
                <w:rFonts w:ascii="Trebuchet MS" w:hAnsi="Trebuchet MS"/>
                <w:w w:val="80"/>
                <w:sz w:val="20"/>
                <w:szCs w:val="20"/>
              </w:rPr>
            </w:pP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Applicable</w:t>
            </w:r>
            <w:r w:rsidRPr="00AD1569" w:rsidDel="00093871">
              <w:rPr>
                <w:rFonts w:ascii="Trebuchet MS" w:hAnsi="Trebuchet MS"/>
                <w:w w:val="80"/>
                <w:sz w:val="20"/>
                <w:szCs w:val="20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0"/>
                <w:szCs w:val="20"/>
              </w:rPr>
              <w:t>taxes (If any)</w:t>
            </w:r>
          </w:p>
        </w:tc>
        <w:tc>
          <w:tcPr>
            <w:tcW w:w="541" w:type="pct"/>
          </w:tcPr>
          <w:p w14:paraId="64BF4027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180D1617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49153118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4D093D29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767C26C2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13E7CAA7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3E562AFB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1CC2" w:rsidRPr="00AD1569" w14:paraId="255ACC3B" w14:textId="77777777" w:rsidTr="005D1CC2">
        <w:trPr>
          <w:trHeight w:val="275"/>
        </w:trPr>
        <w:tc>
          <w:tcPr>
            <w:tcW w:w="1093" w:type="pct"/>
            <w:gridSpan w:val="2"/>
          </w:tcPr>
          <w:p w14:paraId="5D48DD46" w14:textId="77777777" w:rsidR="005D1CC2" w:rsidRPr="00AD1569" w:rsidRDefault="005D1CC2" w:rsidP="005D1CC2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0"/>
                <w:szCs w:val="20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0"/>
                <w:szCs w:val="20"/>
              </w:rPr>
              <w:t xml:space="preserve">Gross Total </w:t>
            </w:r>
          </w:p>
        </w:tc>
        <w:tc>
          <w:tcPr>
            <w:tcW w:w="541" w:type="pct"/>
          </w:tcPr>
          <w:p w14:paraId="4F5DB878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6" w:type="pct"/>
          </w:tcPr>
          <w:p w14:paraId="597ABEF7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" w:type="pct"/>
          </w:tcPr>
          <w:p w14:paraId="54FCEEBC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</w:tcPr>
          <w:p w14:paraId="065F7672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0" w:type="pct"/>
          </w:tcPr>
          <w:p w14:paraId="174FA638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7" w:type="pct"/>
          </w:tcPr>
          <w:p w14:paraId="65A86BA9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2" w:type="pct"/>
          </w:tcPr>
          <w:p w14:paraId="093730E1" w14:textId="77777777" w:rsidR="005D1CC2" w:rsidRPr="00AD1569" w:rsidRDefault="005D1CC2" w:rsidP="005D1CC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0E98F7C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47B6C991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50CAAC0A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73BC9F3B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704F3E69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25A76DBD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11F84ECA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7D8658AA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119AD2E1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2CDCEB9C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7EB3D573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1C129E8E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2DF308B8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6D11235D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559C5974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7E585F80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0C77977E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639532D7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548B2661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7CDB08BA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3B66F210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62ECDB57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3F1F9490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5D5426B8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3DDAF0C2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76A5ED27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37DC1FEA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183F4D0D" w14:textId="77777777" w:rsidR="000B35C1" w:rsidRDefault="000B35C1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60C1657B" w14:textId="12C12F46" w:rsidR="007578FE" w:rsidRPr="00AD1569" w:rsidRDefault="007578FE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  <w:r w:rsidRPr="00AD1569">
        <w:rPr>
          <w:rFonts w:ascii="Trebuchet MS" w:hAnsi="Trebuchet MS"/>
          <w:sz w:val="20"/>
        </w:rPr>
        <w:t xml:space="preserve">Fund received till date (Including TDS, if any): </w:t>
      </w:r>
    </w:p>
    <w:p w14:paraId="354C7334" w14:textId="77777777" w:rsidR="007578FE" w:rsidRPr="00AD1569" w:rsidRDefault="007578FE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</w:p>
    <w:p w14:paraId="727C4C18" w14:textId="160314B6" w:rsidR="00D97CCB" w:rsidRPr="00AD1569" w:rsidRDefault="007578FE" w:rsidP="007578FE">
      <w:pPr>
        <w:pStyle w:val="BodyText"/>
        <w:tabs>
          <w:tab w:val="left" w:pos="7561"/>
        </w:tabs>
        <w:rPr>
          <w:rFonts w:ascii="Trebuchet MS" w:hAnsi="Trebuchet MS"/>
          <w:sz w:val="20"/>
        </w:rPr>
      </w:pPr>
      <w:r w:rsidRPr="00AD1569">
        <w:rPr>
          <w:rFonts w:ascii="Trebuchet MS" w:hAnsi="Trebuchet MS"/>
          <w:sz w:val="20"/>
        </w:rPr>
        <w:t>Signature of Associate Finance Officer</w:t>
      </w:r>
      <w:r w:rsidR="009E1769" w:rsidRPr="00AD1569">
        <w:rPr>
          <w:rFonts w:ascii="Trebuchet MS" w:hAnsi="Trebuchet MS"/>
          <w:sz w:val="20"/>
        </w:rPr>
        <w:tab/>
      </w:r>
    </w:p>
    <w:p w14:paraId="51623863" w14:textId="5D83A558" w:rsidR="007578FE" w:rsidRPr="00AD1569" w:rsidRDefault="007578FE" w:rsidP="007578FE">
      <w:pPr>
        <w:pStyle w:val="BodyText"/>
        <w:tabs>
          <w:tab w:val="left" w:pos="7587"/>
        </w:tabs>
        <w:spacing w:line="275" w:lineRule="exact"/>
        <w:rPr>
          <w:rFonts w:ascii="Trebuchet MS" w:hAnsi="Trebuchet MS"/>
          <w:spacing w:val="-2"/>
          <w:w w:val="90"/>
          <w:sz w:val="20"/>
        </w:rPr>
      </w:pPr>
      <w:r w:rsidRPr="00AD1569">
        <w:rPr>
          <w:rFonts w:ascii="Trebuchet MS" w:hAnsi="Trebuchet MS"/>
          <w:spacing w:val="-2"/>
          <w:w w:val="90"/>
          <w:sz w:val="20"/>
        </w:rPr>
        <w:t>Name ……………………………………………………….</w:t>
      </w:r>
      <w:r w:rsidR="005D1CC2" w:rsidRPr="00AD1569">
        <w:rPr>
          <w:rFonts w:ascii="Trebuchet MS" w:hAnsi="Trebuchet MS"/>
          <w:spacing w:val="-2"/>
          <w:w w:val="90"/>
          <w:sz w:val="20"/>
        </w:rPr>
        <w:tab/>
      </w:r>
      <w:r w:rsidR="005D1CC2" w:rsidRPr="00AD1569">
        <w:rPr>
          <w:rFonts w:ascii="Trebuchet MS" w:hAnsi="Trebuchet MS"/>
          <w:spacing w:val="-2"/>
          <w:w w:val="90"/>
          <w:sz w:val="20"/>
        </w:rPr>
        <w:tab/>
        <w:t>Signature of Project Leader/Coordinator</w:t>
      </w:r>
    </w:p>
    <w:p w14:paraId="2B4FA939" w14:textId="18B7EA37" w:rsidR="007578FE" w:rsidRPr="00AD1569" w:rsidRDefault="007578FE" w:rsidP="007578FE">
      <w:pPr>
        <w:pStyle w:val="BodyText"/>
        <w:tabs>
          <w:tab w:val="left" w:pos="7587"/>
        </w:tabs>
        <w:spacing w:line="275" w:lineRule="exact"/>
        <w:rPr>
          <w:rFonts w:ascii="Trebuchet MS" w:hAnsi="Trebuchet MS"/>
          <w:spacing w:val="-2"/>
          <w:w w:val="90"/>
          <w:sz w:val="20"/>
        </w:rPr>
      </w:pPr>
      <w:r w:rsidRPr="00AD1569">
        <w:rPr>
          <w:rFonts w:ascii="Trebuchet MS" w:hAnsi="Trebuchet MS"/>
          <w:spacing w:val="-2"/>
          <w:w w:val="90"/>
          <w:sz w:val="20"/>
        </w:rPr>
        <w:t>Designation …………………………………………</w:t>
      </w:r>
      <w:proofErr w:type="gramStart"/>
      <w:r w:rsidRPr="00AD1569">
        <w:rPr>
          <w:rFonts w:ascii="Trebuchet MS" w:hAnsi="Trebuchet MS"/>
          <w:spacing w:val="-2"/>
          <w:w w:val="90"/>
          <w:sz w:val="20"/>
        </w:rPr>
        <w:t>…..</w:t>
      </w:r>
      <w:proofErr w:type="gramEnd"/>
      <w:r w:rsidR="005D1CC2" w:rsidRPr="00AD1569">
        <w:rPr>
          <w:rFonts w:ascii="Trebuchet MS" w:hAnsi="Trebuchet MS"/>
          <w:spacing w:val="-2"/>
          <w:w w:val="90"/>
          <w:sz w:val="20"/>
        </w:rPr>
        <w:tab/>
      </w:r>
      <w:r w:rsidR="005D1CC2" w:rsidRPr="00AD1569">
        <w:rPr>
          <w:rFonts w:ascii="Trebuchet MS" w:hAnsi="Trebuchet MS"/>
          <w:spacing w:val="-2"/>
          <w:w w:val="90"/>
          <w:sz w:val="20"/>
        </w:rPr>
        <w:tab/>
        <w:t>Name…………………………………………………</w:t>
      </w:r>
      <w:proofErr w:type="gramStart"/>
      <w:r w:rsidR="005D1CC2" w:rsidRPr="00AD1569">
        <w:rPr>
          <w:rFonts w:ascii="Trebuchet MS" w:hAnsi="Trebuchet MS"/>
          <w:spacing w:val="-2"/>
          <w:w w:val="90"/>
          <w:sz w:val="20"/>
        </w:rPr>
        <w:t>…..</w:t>
      </w:r>
      <w:proofErr w:type="gramEnd"/>
    </w:p>
    <w:p w14:paraId="7F03A524" w14:textId="64D4EE42" w:rsidR="007578FE" w:rsidRPr="00AD1569" w:rsidRDefault="007578FE" w:rsidP="007578FE">
      <w:pPr>
        <w:pStyle w:val="BodyText"/>
        <w:tabs>
          <w:tab w:val="left" w:pos="7587"/>
        </w:tabs>
        <w:spacing w:line="275" w:lineRule="exact"/>
        <w:rPr>
          <w:rFonts w:ascii="Trebuchet MS" w:hAnsi="Trebuchet MS"/>
          <w:spacing w:val="-2"/>
          <w:w w:val="90"/>
          <w:sz w:val="20"/>
        </w:rPr>
      </w:pPr>
      <w:r w:rsidRPr="00AD1569">
        <w:rPr>
          <w:rFonts w:ascii="Trebuchet MS" w:hAnsi="Trebuchet MS"/>
          <w:spacing w:val="-2"/>
          <w:w w:val="90"/>
          <w:sz w:val="20"/>
        </w:rPr>
        <w:t>Seal………………………………………………………</w:t>
      </w:r>
      <w:proofErr w:type="gramStart"/>
      <w:r w:rsidRPr="00AD1569">
        <w:rPr>
          <w:rFonts w:ascii="Trebuchet MS" w:hAnsi="Trebuchet MS"/>
          <w:spacing w:val="-2"/>
          <w:w w:val="90"/>
          <w:sz w:val="20"/>
        </w:rPr>
        <w:t>…..</w:t>
      </w:r>
      <w:proofErr w:type="gramEnd"/>
      <w:r w:rsidR="005D1CC2" w:rsidRPr="00AD1569">
        <w:rPr>
          <w:rFonts w:ascii="Trebuchet MS" w:hAnsi="Trebuchet MS"/>
          <w:spacing w:val="-2"/>
          <w:w w:val="90"/>
          <w:sz w:val="20"/>
        </w:rPr>
        <w:tab/>
      </w:r>
      <w:r w:rsidR="005D1CC2" w:rsidRPr="00AD1569">
        <w:rPr>
          <w:rFonts w:ascii="Trebuchet MS" w:hAnsi="Trebuchet MS"/>
          <w:spacing w:val="-2"/>
          <w:w w:val="90"/>
          <w:sz w:val="20"/>
        </w:rPr>
        <w:tab/>
        <w:t>Designation……………………………………………</w:t>
      </w:r>
    </w:p>
    <w:p w14:paraId="074AC170" w14:textId="77777777" w:rsidR="005D1CC2" w:rsidRPr="00AD1569" w:rsidRDefault="005D1CC2" w:rsidP="005D1CC2">
      <w:pPr>
        <w:pStyle w:val="BodyText"/>
        <w:ind w:right="639"/>
        <w:jc w:val="both"/>
        <w:rPr>
          <w:rFonts w:ascii="Trebuchet MS" w:hAnsi="Trebuchet MS"/>
          <w:w w:val="80"/>
          <w:sz w:val="22"/>
        </w:rPr>
      </w:pPr>
      <w:r w:rsidRPr="00AD1569">
        <w:rPr>
          <w:rFonts w:ascii="Trebuchet MS" w:hAnsi="Trebuchet MS"/>
          <w:w w:val="80"/>
          <w:sz w:val="22"/>
        </w:rPr>
        <w:t xml:space="preserve">Note: </w:t>
      </w:r>
    </w:p>
    <w:p w14:paraId="59EBA573" w14:textId="77777777" w:rsidR="005D1CC2" w:rsidRPr="00AD1569" w:rsidRDefault="005D1CC2" w:rsidP="00E90A2B">
      <w:pPr>
        <w:pStyle w:val="BodyText"/>
        <w:numPr>
          <w:ilvl w:val="0"/>
          <w:numId w:val="41"/>
        </w:numPr>
        <w:tabs>
          <w:tab w:val="left" w:pos="7561"/>
        </w:tabs>
        <w:rPr>
          <w:rFonts w:ascii="Trebuchet MS" w:hAnsi="Trebuchet MS"/>
          <w:sz w:val="20"/>
        </w:rPr>
      </w:pPr>
      <w:r w:rsidRPr="00AD1569">
        <w:rPr>
          <w:rFonts w:ascii="Trebuchet MS" w:hAnsi="Trebuchet MS"/>
          <w:sz w:val="20"/>
        </w:rPr>
        <w:t>The total fund disbursed should be taken as the gross amount (including GST-TDS and Income Tax TDS) and should be shown in the expenditure statement.</w:t>
      </w:r>
    </w:p>
    <w:p w14:paraId="40371CB8" w14:textId="76F55FB8" w:rsidR="005D1CC2" w:rsidRPr="00AD1569" w:rsidRDefault="005D1CC2" w:rsidP="00E90A2B">
      <w:pPr>
        <w:pStyle w:val="BodyText"/>
        <w:numPr>
          <w:ilvl w:val="0"/>
          <w:numId w:val="41"/>
        </w:numPr>
        <w:tabs>
          <w:tab w:val="left" w:pos="7561"/>
        </w:tabs>
        <w:rPr>
          <w:rFonts w:ascii="Trebuchet MS" w:hAnsi="Trebuchet MS"/>
          <w:sz w:val="20"/>
        </w:rPr>
      </w:pPr>
      <w:r w:rsidRPr="00AD1569">
        <w:rPr>
          <w:rFonts w:ascii="Trebuchet MS" w:hAnsi="Trebuchet MS"/>
          <w:sz w:val="20"/>
        </w:rPr>
        <w:t>To be submitted in triplicate</w:t>
      </w:r>
    </w:p>
    <w:p w14:paraId="3E661FDD" w14:textId="6EE12B3D" w:rsidR="00657541" w:rsidRPr="00AD1569" w:rsidRDefault="00657541" w:rsidP="00657541">
      <w:pPr>
        <w:pStyle w:val="BodyText"/>
        <w:tabs>
          <w:tab w:val="left" w:pos="7561"/>
        </w:tabs>
        <w:ind w:left="360"/>
        <w:rPr>
          <w:rFonts w:ascii="Trebuchet MS" w:hAnsi="Trebuchet MS"/>
          <w:sz w:val="20"/>
        </w:rPr>
      </w:pPr>
      <w:bookmarkStart w:id="1" w:name="_GoBack"/>
      <w:bookmarkEnd w:id="1"/>
    </w:p>
    <w:sectPr w:rsidR="00657541" w:rsidRPr="00AD1569" w:rsidSect="000B35C1">
      <w:pgSz w:w="15840" w:h="12240" w:orient="landscape"/>
      <w:pgMar w:top="1378" w:right="357" w:bottom="964" w:left="1077" w:header="0" w:footer="1327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B35C1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4418F"/>
    <w:rsid w:val="00255174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9D43-8C71-4248-B529-46CDFCF8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2026-05-06T07:34:00Z</dcterms:created>
  <dcterms:modified xsi:type="dcterms:W3CDTF">2026-05-06T07:46:00Z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